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3E6F" w14:textId="77777777" w:rsidR="0060557B" w:rsidRPr="00262CFD" w:rsidRDefault="0060557B">
      <w:pPr>
        <w:rPr>
          <w:rFonts w:ascii="Arial" w:hAnsi="Arial" w:cs="Arial"/>
        </w:rPr>
      </w:pPr>
    </w:p>
    <w:p w14:paraId="29730A68" w14:textId="77777777" w:rsidR="0060557B" w:rsidRPr="00262CFD" w:rsidRDefault="0060557B">
      <w:pPr>
        <w:rPr>
          <w:rFonts w:ascii="Arial" w:hAnsi="Arial" w:cs="Arial"/>
        </w:rPr>
      </w:pPr>
    </w:p>
    <w:p w14:paraId="3D6308B4" w14:textId="77777777" w:rsidR="0060557B" w:rsidRPr="00262CFD" w:rsidRDefault="0060557B">
      <w:pPr>
        <w:rPr>
          <w:rFonts w:ascii="Arial" w:hAnsi="Arial" w:cs="Arial"/>
        </w:rPr>
      </w:pPr>
    </w:p>
    <w:p w14:paraId="1B51C1D3" w14:textId="77777777" w:rsidR="0060557B" w:rsidRPr="00262CFD" w:rsidRDefault="00E752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858CBA" w14:textId="6597BC44" w:rsidR="0060557B" w:rsidRPr="00262CFD" w:rsidRDefault="003C3E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E6714" wp14:editId="13A6159C">
                <wp:simplePos x="0" y="0"/>
                <wp:positionH relativeFrom="column">
                  <wp:posOffset>-413385</wp:posOffset>
                </wp:positionH>
                <wp:positionV relativeFrom="paragraph">
                  <wp:posOffset>90170</wp:posOffset>
                </wp:positionV>
                <wp:extent cx="6555740" cy="635"/>
                <wp:effectExtent l="29845" t="26670" r="43815" b="361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580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7.1pt;width:516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" strokecolor="#f5801f" strokeweight="1.5pt"/>
            </w:pict>
          </mc:Fallback>
        </mc:AlternateContent>
      </w:r>
    </w:p>
    <w:p w14:paraId="60748393" w14:textId="77777777" w:rsidR="00E752B2" w:rsidRDefault="00E752B2" w:rsidP="00863714">
      <w:pPr>
        <w:tabs>
          <w:tab w:val="left" w:pos="6804"/>
        </w:tabs>
        <w:rPr>
          <w:rFonts w:ascii="Arial" w:hAnsi="Arial" w:cs="Arial"/>
          <w:b/>
          <w:color w:val="1F497D" w:themeColor="text2"/>
          <w:sz w:val="32"/>
          <w:szCs w:val="32"/>
        </w:rPr>
      </w:pPr>
    </w:p>
    <w:p w14:paraId="20821D47" w14:textId="77777777" w:rsidR="00B53E69" w:rsidRDefault="00B53E69">
      <w:pPr>
        <w:rPr>
          <w:rFonts w:ascii="Arial" w:hAnsi="Arial" w:cs="Arial"/>
          <w:sz w:val="22"/>
          <w:szCs w:val="22"/>
        </w:rPr>
      </w:pPr>
    </w:p>
    <w:p w14:paraId="1DCD9BB0" w14:textId="77777777" w:rsidR="00857CD2" w:rsidRPr="00857CD2" w:rsidRDefault="00857CD2">
      <w:pPr>
        <w:rPr>
          <w:rFonts w:ascii="Arial" w:hAnsi="Arial" w:cs="Arial"/>
          <w:sz w:val="22"/>
          <w:szCs w:val="22"/>
        </w:rPr>
      </w:pPr>
    </w:p>
    <w:p w14:paraId="540FEB9D" w14:textId="77777777" w:rsidR="00857CD2" w:rsidRDefault="00857CD2">
      <w:pPr>
        <w:rPr>
          <w:rFonts w:ascii="Arial" w:hAnsi="Arial" w:cs="Arial"/>
          <w:sz w:val="22"/>
          <w:szCs w:val="22"/>
        </w:rPr>
      </w:pPr>
    </w:p>
    <w:p w14:paraId="11165AD7" w14:textId="77777777" w:rsidR="004809BF" w:rsidRDefault="004809BF">
      <w:pPr>
        <w:rPr>
          <w:rFonts w:ascii="Arial" w:hAnsi="Arial" w:cs="Arial"/>
          <w:sz w:val="22"/>
          <w:szCs w:val="22"/>
        </w:rPr>
      </w:pPr>
    </w:p>
    <w:p w14:paraId="21A7B423" w14:textId="77777777" w:rsidR="004809BF" w:rsidRDefault="004809BF">
      <w:pPr>
        <w:rPr>
          <w:rFonts w:ascii="Arial" w:hAnsi="Arial" w:cs="Arial"/>
          <w:sz w:val="22"/>
          <w:szCs w:val="22"/>
        </w:rPr>
      </w:pPr>
    </w:p>
    <w:p w14:paraId="01CED695" w14:textId="77777777" w:rsidR="00857CD2" w:rsidRDefault="00857CD2">
      <w:pPr>
        <w:rPr>
          <w:rFonts w:ascii="Arial" w:hAnsi="Arial" w:cs="Arial"/>
          <w:sz w:val="22"/>
          <w:szCs w:val="22"/>
        </w:rPr>
      </w:pPr>
    </w:p>
    <w:p w14:paraId="3AA9E2AB" w14:textId="211911AB" w:rsidR="00B53E69" w:rsidRPr="00857CD2" w:rsidRDefault="0085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XYZ-</w:t>
      </w:r>
      <w:r w:rsidRPr="00857CD2">
        <w:rPr>
          <w:rFonts w:ascii="Arial" w:hAnsi="Arial" w:cs="Arial"/>
          <w:sz w:val="22"/>
          <w:szCs w:val="22"/>
        </w:rPr>
        <w:t>Bank</w:t>
      </w:r>
    </w:p>
    <w:p w14:paraId="7AC4B3A2" w14:textId="7CBB9AA6" w:rsidR="00857CD2" w:rsidRPr="00857CD2" w:rsidRDefault="00857CD2">
      <w:pPr>
        <w:rPr>
          <w:rFonts w:ascii="Arial" w:hAnsi="Arial" w:cs="Arial"/>
          <w:sz w:val="22"/>
          <w:szCs w:val="22"/>
        </w:rPr>
      </w:pPr>
      <w:r w:rsidRPr="00857CD2">
        <w:rPr>
          <w:rFonts w:ascii="Arial" w:hAnsi="Arial" w:cs="Arial"/>
          <w:sz w:val="22"/>
          <w:szCs w:val="22"/>
        </w:rPr>
        <w:t>Geldstraße 123</w:t>
      </w:r>
    </w:p>
    <w:p w14:paraId="4428BB5B" w14:textId="69A85F02" w:rsidR="00857CD2" w:rsidRPr="00857CD2" w:rsidRDefault="00857CD2">
      <w:pPr>
        <w:rPr>
          <w:rFonts w:ascii="Arial" w:hAnsi="Arial" w:cs="Arial"/>
          <w:sz w:val="22"/>
          <w:szCs w:val="22"/>
        </w:rPr>
      </w:pPr>
      <w:r w:rsidRPr="00857CD2">
        <w:rPr>
          <w:rFonts w:ascii="Arial" w:hAnsi="Arial" w:cs="Arial"/>
          <w:sz w:val="22"/>
          <w:szCs w:val="22"/>
        </w:rPr>
        <w:t>12345 Entenhausen</w:t>
      </w:r>
    </w:p>
    <w:p w14:paraId="2269849A" w14:textId="77777777" w:rsidR="00B53E69" w:rsidRPr="00857CD2" w:rsidRDefault="00B53E69">
      <w:pPr>
        <w:rPr>
          <w:rFonts w:ascii="Arial" w:hAnsi="Arial" w:cs="Arial"/>
          <w:sz w:val="22"/>
          <w:szCs w:val="22"/>
        </w:rPr>
      </w:pPr>
    </w:p>
    <w:p w14:paraId="59C79401" w14:textId="77777777" w:rsidR="00857CD2" w:rsidRDefault="00857CD2">
      <w:pPr>
        <w:rPr>
          <w:rFonts w:ascii="Arial" w:hAnsi="Arial" w:cs="Arial"/>
          <w:sz w:val="22"/>
          <w:szCs w:val="22"/>
        </w:rPr>
      </w:pPr>
    </w:p>
    <w:p w14:paraId="5885BDC2" w14:textId="77777777" w:rsidR="00857CD2" w:rsidRPr="00857CD2" w:rsidRDefault="00857CD2">
      <w:pPr>
        <w:rPr>
          <w:rFonts w:ascii="Arial" w:hAnsi="Arial" w:cs="Arial"/>
          <w:sz w:val="22"/>
          <w:szCs w:val="22"/>
        </w:rPr>
      </w:pPr>
    </w:p>
    <w:p w14:paraId="7B51BE78" w14:textId="6F6A80D7" w:rsidR="00857CD2" w:rsidRPr="00857CD2" w:rsidRDefault="0085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Mustermann</w:t>
      </w:r>
    </w:p>
    <w:p w14:paraId="7A0F244A" w14:textId="479372E2" w:rsidR="00857CD2" w:rsidRPr="00857CD2" w:rsidRDefault="0085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Musterstraße 1</w:t>
      </w:r>
    </w:p>
    <w:p w14:paraId="636A36EA" w14:textId="6E37D23C" w:rsidR="00857CD2" w:rsidRPr="00857CD2" w:rsidRDefault="00857CD2">
      <w:pPr>
        <w:rPr>
          <w:rFonts w:ascii="Arial" w:hAnsi="Arial" w:cs="Arial"/>
          <w:sz w:val="22"/>
          <w:szCs w:val="22"/>
        </w:rPr>
      </w:pPr>
      <w:r w:rsidRPr="00857CD2">
        <w:rPr>
          <w:rFonts w:ascii="Arial" w:hAnsi="Arial" w:cs="Arial"/>
          <w:sz w:val="22"/>
          <w:szCs w:val="22"/>
        </w:rPr>
        <w:t>01234 Musterhausen</w:t>
      </w:r>
    </w:p>
    <w:p w14:paraId="311D8B70" w14:textId="77777777" w:rsidR="00B53E69" w:rsidRPr="00857CD2" w:rsidRDefault="00B53E69">
      <w:pPr>
        <w:rPr>
          <w:rFonts w:ascii="Arial" w:hAnsi="Arial" w:cs="Arial"/>
          <w:sz w:val="22"/>
          <w:szCs w:val="22"/>
        </w:rPr>
      </w:pPr>
    </w:p>
    <w:p w14:paraId="557B15D6" w14:textId="77777777" w:rsidR="00B53E69" w:rsidRDefault="00B53E69">
      <w:pPr>
        <w:rPr>
          <w:rFonts w:ascii="Arial" w:hAnsi="Arial" w:cs="Arial"/>
          <w:b/>
          <w:color w:val="1F497D" w:themeColor="text2"/>
          <w:sz w:val="34"/>
          <w:szCs w:val="34"/>
        </w:rPr>
      </w:pPr>
    </w:p>
    <w:p w14:paraId="73DA6B1A" w14:textId="77777777" w:rsidR="00857CD2" w:rsidRDefault="00857CD2">
      <w:pPr>
        <w:rPr>
          <w:rFonts w:ascii="Arial" w:hAnsi="Arial" w:cs="Arial"/>
          <w:b/>
          <w:color w:val="1F497D" w:themeColor="text2"/>
          <w:sz w:val="34"/>
          <w:szCs w:val="34"/>
        </w:rPr>
      </w:pPr>
    </w:p>
    <w:p w14:paraId="70E88D98" w14:textId="1F1C8E1F" w:rsidR="0060557B" w:rsidRPr="003C3EED" w:rsidRDefault="0060557B">
      <w:pPr>
        <w:rPr>
          <w:rFonts w:ascii="Arial" w:hAnsi="Arial" w:cs="Arial"/>
          <w:b/>
          <w:sz w:val="22"/>
          <w:szCs w:val="22"/>
        </w:rPr>
      </w:pPr>
      <w:r w:rsidRPr="00863714">
        <w:rPr>
          <w:rFonts w:ascii="Arial" w:hAnsi="Arial" w:cs="Arial"/>
          <w:b/>
          <w:color w:val="1F497D" w:themeColor="text2"/>
          <w:sz w:val="34"/>
          <w:szCs w:val="34"/>
        </w:rPr>
        <w:t>Kontokündigung</w:t>
      </w:r>
      <w:r w:rsidR="00857CD2">
        <w:rPr>
          <w:rFonts w:ascii="Arial" w:hAnsi="Arial" w:cs="Arial"/>
          <w:b/>
          <w:color w:val="1F497D" w:themeColor="text2"/>
          <w:sz w:val="34"/>
          <w:szCs w:val="34"/>
        </w:rPr>
        <w:tab/>
      </w:r>
      <w:r w:rsidR="00857CD2">
        <w:rPr>
          <w:rFonts w:ascii="Arial" w:hAnsi="Arial" w:cs="Arial"/>
          <w:b/>
          <w:color w:val="1F497D" w:themeColor="text2"/>
          <w:sz w:val="34"/>
          <w:szCs w:val="34"/>
        </w:rPr>
        <w:tab/>
      </w:r>
      <w:r w:rsidR="00857CD2">
        <w:rPr>
          <w:rFonts w:ascii="Arial" w:hAnsi="Arial" w:cs="Arial"/>
          <w:b/>
          <w:color w:val="1F497D" w:themeColor="text2"/>
          <w:sz w:val="34"/>
          <w:szCs w:val="34"/>
        </w:rPr>
        <w:tab/>
      </w:r>
      <w:r w:rsidR="00857CD2">
        <w:rPr>
          <w:rFonts w:ascii="Arial" w:hAnsi="Arial" w:cs="Arial"/>
          <w:b/>
          <w:color w:val="1F497D" w:themeColor="text2"/>
          <w:sz w:val="34"/>
          <w:szCs w:val="34"/>
        </w:rPr>
        <w:tab/>
      </w:r>
      <w:r w:rsidR="00857CD2">
        <w:rPr>
          <w:rFonts w:ascii="Arial" w:hAnsi="Arial" w:cs="Arial"/>
          <w:b/>
          <w:color w:val="1F497D" w:themeColor="text2"/>
          <w:sz w:val="34"/>
          <w:szCs w:val="34"/>
        </w:rPr>
        <w:tab/>
      </w:r>
      <w:r w:rsidR="00857CD2" w:rsidRPr="00857CD2">
        <w:rPr>
          <w:rFonts w:ascii="Arial" w:hAnsi="Arial" w:cs="Arial"/>
          <w:b/>
          <w:color w:val="1F497D" w:themeColor="text2"/>
          <w:sz w:val="22"/>
          <w:szCs w:val="22"/>
        </w:rPr>
        <w:tab/>
      </w:r>
      <w:r w:rsidR="00857CD2">
        <w:rPr>
          <w:rFonts w:ascii="Arial" w:hAnsi="Arial" w:cs="Arial"/>
          <w:b/>
          <w:color w:val="1F497D" w:themeColor="text2"/>
          <w:sz w:val="22"/>
          <w:szCs w:val="22"/>
        </w:rPr>
        <w:tab/>
      </w:r>
      <w:r w:rsidR="003C3EED">
        <w:rPr>
          <w:rFonts w:ascii="Arial" w:hAnsi="Arial" w:cs="Arial"/>
          <w:b/>
          <w:sz w:val="22"/>
          <w:szCs w:val="22"/>
        </w:rPr>
        <w:t>1</w:t>
      </w:r>
      <w:r w:rsidR="00857CD2" w:rsidRPr="003C3EED">
        <w:rPr>
          <w:rFonts w:ascii="Arial" w:hAnsi="Arial" w:cs="Arial"/>
          <w:b/>
          <w:sz w:val="22"/>
          <w:szCs w:val="22"/>
        </w:rPr>
        <w:t>.</w:t>
      </w:r>
      <w:r w:rsidR="003C3EED">
        <w:rPr>
          <w:rFonts w:ascii="Arial" w:hAnsi="Arial" w:cs="Arial"/>
          <w:b/>
          <w:sz w:val="22"/>
          <w:szCs w:val="22"/>
        </w:rPr>
        <w:t xml:space="preserve"> </w:t>
      </w:r>
      <w:r w:rsidR="001B623C">
        <w:rPr>
          <w:rFonts w:ascii="Arial" w:hAnsi="Arial" w:cs="Arial"/>
          <w:b/>
          <w:sz w:val="22"/>
          <w:szCs w:val="22"/>
        </w:rPr>
        <w:t>Oktober</w:t>
      </w:r>
      <w:r w:rsidR="003C3EED">
        <w:rPr>
          <w:rFonts w:ascii="Arial" w:hAnsi="Arial" w:cs="Arial"/>
          <w:b/>
          <w:sz w:val="22"/>
          <w:szCs w:val="22"/>
        </w:rPr>
        <w:t xml:space="preserve"> </w:t>
      </w:r>
      <w:r w:rsidR="00857CD2" w:rsidRPr="003C3EED">
        <w:rPr>
          <w:rFonts w:ascii="Arial" w:hAnsi="Arial" w:cs="Arial"/>
          <w:b/>
          <w:sz w:val="22"/>
          <w:szCs w:val="22"/>
        </w:rPr>
        <w:t>201</w:t>
      </w:r>
      <w:r w:rsidR="001B623C">
        <w:rPr>
          <w:rFonts w:ascii="Arial" w:hAnsi="Arial" w:cs="Arial"/>
          <w:b/>
          <w:sz w:val="22"/>
          <w:szCs w:val="22"/>
        </w:rPr>
        <w:t>6</w:t>
      </w:r>
    </w:p>
    <w:p w14:paraId="6E2517B3" w14:textId="77777777" w:rsidR="00380C4A" w:rsidRDefault="00380C4A">
      <w:pPr>
        <w:rPr>
          <w:rFonts w:ascii="Arial" w:hAnsi="Arial" w:cs="Arial"/>
          <w:sz w:val="32"/>
          <w:szCs w:val="32"/>
        </w:rPr>
      </w:pPr>
    </w:p>
    <w:p w14:paraId="588414AA" w14:textId="77777777" w:rsidR="00857CD2" w:rsidRDefault="00857CD2">
      <w:pPr>
        <w:rPr>
          <w:rFonts w:ascii="Arial" w:hAnsi="Arial" w:cs="Arial"/>
          <w:sz w:val="32"/>
          <w:szCs w:val="32"/>
        </w:rPr>
      </w:pPr>
    </w:p>
    <w:p w14:paraId="5D2762CA" w14:textId="35439585" w:rsidR="00B53E69" w:rsidRPr="00B53E69" w:rsidRDefault="00B53E69">
      <w:pPr>
        <w:rPr>
          <w:rFonts w:ascii="Arial" w:hAnsi="Arial" w:cs="Arial"/>
          <w:sz w:val="22"/>
          <w:szCs w:val="22"/>
        </w:rPr>
      </w:pPr>
      <w:r w:rsidRPr="00B53E69">
        <w:rPr>
          <w:rFonts w:ascii="Arial" w:hAnsi="Arial" w:cs="Arial"/>
          <w:sz w:val="22"/>
          <w:szCs w:val="22"/>
        </w:rPr>
        <w:t>Sehr geehrte Damen und Herren,</w:t>
      </w:r>
    </w:p>
    <w:p w14:paraId="4B05B6D3" w14:textId="77777777" w:rsidR="00B53E69" w:rsidRPr="00B53E69" w:rsidRDefault="00B53E69">
      <w:pPr>
        <w:rPr>
          <w:rFonts w:ascii="Arial" w:hAnsi="Arial" w:cs="Arial"/>
          <w:sz w:val="22"/>
          <w:szCs w:val="22"/>
        </w:rPr>
      </w:pPr>
    </w:p>
    <w:p w14:paraId="6E019DE3" w14:textId="1A6DFFB1" w:rsidR="00B53E69" w:rsidRPr="00B53E69" w:rsidRDefault="00B53E69">
      <w:pPr>
        <w:rPr>
          <w:rFonts w:ascii="Arial" w:hAnsi="Arial" w:cs="Arial"/>
          <w:sz w:val="22"/>
          <w:szCs w:val="22"/>
        </w:rPr>
      </w:pPr>
      <w:r w:rsidRPr="00B53E69">
        <w:rPr>
          <w:rFonts w:ascii="Arial" w:hAnsi="Arial" w:cs="Arial"/>
          <w:iCs/>
          <w:sz w:val="22"/>
          <w:szCs w:val="22"/>
        </w:rPr>
        <w:t xml:space="preserve">hiermit kündige ich das </w:t>
      </w:r>
      <w:r w:rsidR="00707C13">
        <w:rPr>
          <w:rFonts w:ascii="Arial" w:hAnsi="Arial" w:cs="Arial"/>
          <w:iCs/>
          <w:sz w:val="22"/>
          <w:szCs w:val="22"/>
        </w:rPr>
        <w:t>mein Konto</w:t>
      </w:r>
      <w:r w:rsidRPr="00B53E69">
        <w:rPr>
          <w:rFonts w:ascii="Arial" w:hAnsi="Arial" w:cs="Arial"/>
          <w:iCs/>
          <w:sz w:val="22"/>
          <w:szCs w:val="22"/>
        </w:rPr>
        <w:t xml:space="preserve"> mit der </w:t>
      </w:r>
      <w:bookmarkStart w:id="0" w:name="_GoBack"/>
      <w:bookmarkEnd w:id="0"/>
      <w:r w:rsidRPr="00B53E69">
        <w:rPr>
          <w:rFonts w:ascii="Arial" w:hAnsi="Arial" w:cs="Arial"/>
          <w:iCs/>
          <w:sz w:val="22"/>
          <w:szCs w:val="22"/>
        </w:rPr>
        <w:t>IBAN xxxxx</w:t>
      </w:r>
      <w:r w:rsidR="00857CD2">
        <w:rPr>
          <w:rFonts w:ascii="Arial" w:hAnsi="Arial" w:cs="Arial"/>
          <w:iCs/>
          <w:sz w:val="22"/>
          <w:szCs w:val="22"/>
        </w:rPr>
        <w:t>xx</w:t>
      </w:r>
      <w:r w:rsidR="00707C13">
        <w:rPr>
          <w:rFonts w:ascii="Arial" w:hAnsi="Arial" w:cs="Arial"/>
          <w:iCs/>
          <w:sz w:val="22"/>
          <w:szCs w:val="22"/>
        </w:rPr>
        <w:t>xxxxx</w:t>
      </w:r>
      <w:r w:rsidR="00857CD2">
        <w:rPr>
          <w:rFonts w:ascii="Arial" w:hAnsi="Arial" w:cs="Arial"/>
          <w:iCs/>
          <w:sz w:val="22"/>
          <w:szCs w:val="22"/>
        </w:rPr>
        <w:t xml:space="preserve"> zum Ende des Monats. Bitte</w:t>
      </w:r>
      <w:r w:rsidRPr="00B53E69">
        <w:rPr>
          <w:rFonts w:ascii="Arial" w:hAnsi="Arial" w:cs="Arial"/>
          <w:iCs/>
          <w:sz w:val="22"/>
          <w:szCs w:val="22"/>
        </w:rPr>
        <w:t xml:space="preserve"> überweisen Sie </w:t>
      </w:r>
      <w:r w:rsidR="00857CD2">
        <w:rPr>
          <w:rFonts w:ascii="Arial" w:hAnsi="Arial" w:cs="Arial"/>
          <w:iCs/>
          <w:sz w:val="22"/>
          <w:szCs w:val="22"/>
        </w:rPr>
        <w:t>Restg</w:t>
      </w:r>
      <w:r w:rsidRPr="00B53E69">
        <w:rPr>
          <w:rFonts w:ascii="Arial" w:hAnsi="Arial" w:cs="Arial"/>
          <w:iCs/>
          <w:sz w:val="22"/>
          <w:szCs w:val="22"/>
        </w:rPr>
        <w:t>uthaben auf folgendes Konto:</w:t>
      </w:r>
    </w:p>
    <w:p w14:paraId="7A9DBFA9" w14:textId="7905F895" w:rsidR="00B53E69" w:rsidRDefault="00B53E69" w:rsidP="00B53E69">
      <w:pPr>
        <w:pStyle w:val="StandardWeb"/>
        <w:rPr>
          <w:rFonts w:ascii="Arial" w:hAnsi="Arial" w:cs="Arial"/>
          <w:iCs/>
          <w:sz w:val="22"/>
          <w:szCs w:val="22"/>
        </w:rPr>
      </w:pPr>
      <w:r w:rsidRPr="00B53E69">
        <w:rPr>
          <w:rFonts w:ascii="Arial" w:hAnsi="Arial" w:cs="Arial"/>
          <w:iCs/>
          <w:sz w:val="22"/>
          <w:szCs w:val="22"/>
        </w:rPr>
        <w:t xml:space="preserve">Kontoinhaber: </w:t>
      </w:r>
      <w:r w:rsidR="00857CD2">
        <w:rPr>
          <w:rFonts w:ascii="Arial" w:hAnsi="Arial" w:cs="Arial"/>
          <w:iCs/>
          <w:sz w:val="22"/>
          <w:szCs w:val="22"/>
        </w:rPr>
        <w:t>Max</w:t>
      </w:r>
      <w:r w:rsidRPr="00B53E69">
        <w:rPr>
          <w:rFonts w:ascii="Arial" w:hAnsi="Arial" w:cs="Arial"/>
          <w:iCs/>
          <w:sz w:val="22"/>
          <w:szCs w:val="22"/>
        </w:rPr>
        <w:t xml:space="preserve">, </w:t>
      </w:r>
      <w:r w:rsidR="00857CD2">
        <w:rPr>
          <w:rFonts w:ascii="Arial" w:hAnsi="Arial" w:cs="Arial"/>
          <w:iCs/>
          <w:sz w:val="22"/>
          <w:szCs w:val="22"/>
        </w:rPr>
        <w:t>Mustermann</w:t>
      </w:r>
      <w:r w:rsidRPr="00B53E69">
        <w:rPr>
          <w:rFonts w:ascii="Arial" w:hAnsi="Arial" w:cs="Arial"/>
          <w:iCs/>
          <w:sz w:val="22"/>
          <w:szCs w:val="22"/>
        </w:rPr>
        <w:br/>
        <w:t xml:space="preserve">IBAN: </w:t>
      </w:r>
      <w:r w:rsidR="00707C13" w:rsidRPr="00B53E69">
        <w:rPr>
          <w:rFonts w:ascii="Arial" w:hAnsi="Arial" w:cs="Arial"/>
          <w:iCs/>
          <w:sz w:val="22"/>
          <w:szCs w:val="22"/>
        </w:rPr>
        <w:t>xxxxx</w:t>
      </w:r>
      <w:r w:rsidR="00707C13">
        <w:rPr>
          <w:rFonts w:ascii="Arial" w:hAnsi="Arial" w:cs="Arial"/>
          <w:iCs/>
          <w:sz w:val="22"/>
          <w:szCs w:val="22"/>
        </w:rPr>
        <w:t>xxxxxxx</w:t>
      </w:r>
      <w:r w:rsidRPr="00B53E69">
        <w:rPr>
          <w:rFonts w:ascii="Arial" w:hAnsi="Arial" w:cs="Arial"/>
          <w:iCs/>
          <w:sz w:val="22"/>
          <w:szCs w:val="22"/>
        </w:rPr>
        <w:br/>
        <w:t xml:space="preserve">BIC: </w:t>
      </w:r>
      <w:r w:rsidR="00707C13" w:rsidRPr="00B53E69">
        <w:rPr>
          <w:rFonts w:ascii="Arial" w:hAnsi="Arial" w:cs="Arial"/>
          <w:iCs/>
          <w:sz w:val="22"/>
          <w:szCs w:val="22"/>
        </w:rPr>
        <w:t>xxxxx</w:t>
      </w:r>
      <w:r w:rsidR="00707C13">
        <w:rPr>
          <w:rFonts w:ascii="Arial" w:hAnsi="Arial" w:cs="Arial"/>
          <w:iCs/>
          <w:sz w:val="22"/>
          <w:szCs w:val="22"/>
        </w:rPr>
        <w:t>xxxxxxx</w:t>
      </w:r>
      <w:r w:rsidRPr="00B53E69">
        <w:rPr>
          <w:rFonts w:ascii="Arial" w:hAnsi="Arial" w:cs="Arial"/>
          <w:iCs/>
          <w:sz w:val="22"/>
          <w:szCs w:val="22"/>
        </w:rPr>
        <w:br/>
        <w:t>Name der</w:t>
      </w:r>
      <w:r w:rsidR="00857CD2">
        <w:rPr>
          <w:rFonts w:ascii="Arial" w:hAnsi="Arial" w:cs="Arial"/>
          <w:iCs/>
          <w:sz w:val="22"/>
          <w:szCs w:val="22"/>
        </w:rPr>
        <w:t xml:space="preserve"> neuen</w:t>
      </w:r>
      <w:r w:rsidRPr="00B53E69">
        <w:rPr>
          <w:rFonts w:ascii="Arial" w:hAnsi="Arial" w:cs="Arial"/>
          <w:iCs/>
          <w:sz w:val="22"/>
          <w:szCs w:val="22"/>
        </w:rPr>
        <w:t xml:space="preserve"> Bank: </w:t>
      </w:r>
      <w:r w:rsidR="00857CD2">
        <w:rPr>
          <w:rFonts w:ascii="Arial" w:hAnsi="Arial" w:cs="Arial"/>
          <w:iCs/>
          <w:sz w:val="22"/>
          <w:szCs w:val="22"/>
        </w:rPr>
        <w:t>ABC-Bank</w:t>
      </w:r>
    </w:p>
    <w:p w14:paraId="322E1A6E" w14:textId="16B94373" w:rsidR="00857CD2" w:rsidRDefault="00707C13" w:rsidP="00B53E69">
      <w:pPr>
        <w:pStyle w:val="StandardWeb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Bitte bestätigen Sie mir den Erhalt dieser Kündigung schriftlich per Post oder E-Mail an max.mustermann@email.de</w:t>
      </w:r>
    </w:p>
    <w:p w14:paraId="4AD2DEC7" w14:textId="77777777" w:rsidR="00707C13" w:rsidRPr="00B53E69" w:rsidRDefault="00707C13" w:rsidP="00B53E69">
      <w:pPr>
        <w:pStyle w:val="StandardWeb"/>
        <w:rPr>
          <w:rFonts w:ascii="Arial" w:hAnsi="Arial" w:cs="Arial"/>
          <w:iCs/>
          <w:sz w:val="22"/>
          <w:szCs w:val="22"/>
        </w:rPr>
      </w:pPr>
    </w:p>
    <w:p w14:paraId="10CEB3AE" w14:textId="538EFE85" w:rsidR="00B53E69" w:rsidRDefault="00707C13" w:rsidP="00B53E69">
      <w:pPr>
        <w:pStyle w:val="StandardWeb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Danke und b</w:t>
      </w:r>
      <w:r w:rsidR="00B53E69" w:rsidRPr="00B53E69">
        <w:rPr>
          <w:rFonts w:ascii="Arial" w:hAnsi="Arial" w:cs="Arial"/>
          <w:iCs/>
          <w:sz w:val="22"/>
          <w:szCs w:val="22"/>
        </w:rPr>
        <w:t>este Grüße,</w:t>
      </w:r>
    </w:p>
    <w:p w14:paraId="31F6CCFB" w14:textId="77777777" w:rsidR="003C3EED" w:rsidRDefault="003C3EED" w:rsidP="00B53E69">
      <w:pPr>
        <w:pStyle w:val="StandardWeb"/>
        <w:rPr>
          <w:rFonts w:ascii="Arial" w:hAnsi="Arial" w:cs="Arial"/>
          <w:iCs/>
          <w:sz w:val="22"/>
          <w:szCs w:val="22"/>
        </w:rPr>
      </w:pPr>
    </w:p>
    <w:p w14:paraId="3A9F0789" w14:textId="060ED3D3" w:rsidR="00857CD2" w:rsidRPr="00B53E69" w:rsidRDefault="003C3EED" w:rsidP="00B53E69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Max Mustermann</w:t>
      </w:r>
      <w:r w:rsidR="00707C13">
        <w:rPr>
          <w:rFonts w:ascii="Arial" w:hAnsi="Arial" w:cs="Arial"/>
          <w:iCs/>
          <w:sz w:val="22"/>
          <w:szCs w:val="22"/>
        </w:rPr>
        <w:t>, Unterschrift</w:t>
      </w:r>
    </w:p>
    <w:p w14:paraId="278A7BAF" w14:textId="77777777" w:rsidR="00B53E69" w:rsidRPr="002B4B73" w:rsidRDefault="00B53E69">
      <w:pPr>
        <w:rPr>
          <w:rFonts w:ascii="Arial" w:hAnsi="Arial" w:cs="Arial"/>
          <w:sz w:val="32"/>
          <w:szCs w:val="32"/>
        </w:rPr>
      </w:pPr>
    </w:p>
    <w:p w14:paraId="200B2F22" w14:textId="77777777" w:rsidR="00380C4A" w:rsidRDefault="00380C4A">
      <w:pPr>
        <w:rPr>
          <w:rFonts w:ascii="Arial" w:hAnsi="Arial" w:cs="Arial"/>
        </w:rPr>
      </w:pPr>
    </w:p>
    <w:p w14:paraId="681BDDA0" w14:textId="5BDC4ACE" w:rsidR="00863714" w:rsidRDefault="003C3E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53280" wp14:editId="03FB5443">
                <wp:simplePos x="0" y="0"/>
                <wp:positionH relativeFrom="column">
                  <wp:posOffset>-366395</wp:posOffset>
                </wp:positionH>
                <wp:positionV relativeFrom="paragraph">
                  <wp:posOffset>-635</wp:posOffset>
                </wp:positionV>
                <wp:extent cx="6508750" cy="635"/>
                <wp:effectExtent l="26035" t="27940" r="43815" b="349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8.8pt;margin-top:0;width:512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" strokecolor="#1f497d [3215]" strokeweight="1.5pt"/>
            </w:pict>
          </mc:Fallback>
        </mc:AlternateContent>
      </w:r>
    </w:p>
    <w:p w14:paraId="10123EC3" w14:textId="08F6F728" w:rsidR="00863714" w:rsidRPr="00707C13" w:rsidRDefault="00863714" w:rsidP="00863714">
      <w:pPr>
        <w:pStyle w:val="Fuzeile"/>
        <w:rPr>
          <w:rFonts w:ascii="Arial" w:hAnsi="Arial" w:cs="Arial"/>
          <w:color w:val="D9D9D9" w:themeColor="background1" w:themeShade="D9"/>
          <w:szCs w:val="16"/>
        </w:rPr>
      </w:pPr>
      <w:r>
        <w:rPr>
          <w:color w:val="A6A6A6" w:themeColor="background1" w:themeShade="A6"/>
          <w:szCs w:val="16"/>
        </w:rPr>
        <w:tab/>
      </w:r>
      <w:r w:rsidR="003C3EED" w:rsidRPr="00707C13">
        <w:rPr>
          <w:rFonts w:ascii="Arial" w:hAnsi="Arial" w:cs="Arial"/>
          <w:color w:val="D9D9D9" w:themeColor="background1" w:themeShade="D9"/>
          <w:szCs w:val="16"/>
        </w:rPr>
        <w:t>unterstützt durch</w:t>
      </w:r>
      <w:r w:rsidR="00B53E69" w:rsidRPr="00707C13">
        <w:rPr>
          <w:rFonts w:ascii="Arial" w:hAnsi="Arial" w:cs="Arial"/>
          <w:color w:val="D9D9D9" w:themeColor="background1" w:themeShade="D9"/>
          <w:szCs w:val="16"/>
        </w:rPr>
        <w:t xml:space="preserve"> </w:t>
      </w:r>
      <w:hyperlink r:id="rId8" w:history="1">
        <w:r w:rsidR="00707C13">
          <w:rPr>
            <w:rStyle w:val="Link"/>
            <w:rFonts w:ascii="Arial" w:hAnsi="Arial" w:cs="Arial"/>
            <w:color w:val="D9D9D9" w:themeColor="background1" w:themeShade="D9"/>
          </w:rPr>
          <w:t>http://www.girokonto-vergleich.net</w:t>
        </w:r>
      </w:hyperlink>
    </w:p>
    <w:sectPr w:rsidR="00863714" w:rsidRPr="00707C13" w:rsidSect="00E7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84" w:right="1418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4E0CB" w14:textId="77777777" w:rsidR="00E6233B" w:rsidRDefault="00E6233B" w:rsidP="00382FF6">
      <w:pPr>
        <w:spacing w:before="0"/>
      </w:pPr>
      <w:r>
        <w:separator/>
      </w:r>
    </w:p>
  </w:endnote>
  <w:endnote w:type="continuationSeparator" w:id="0">
    <w:p w14:paraId="02F3E0DD" w14:textId="77777777" w:rsidR="00E6233B" w:rsidRDefault="00E6233B" w:rsidP="00382F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E485" w14:textId="77777777" w:rsidR="008D1917" w:rsidRDefault="008D191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5DDA0" w14:textId="77777777" w:rsidR="008D1917" w:rsidRDefault="008D191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5644" w14:textId="77777777" w:rsidR="008D1917" w:rsidRDefault="008D191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F77AA" w14:textId="77777777" w:rsidR="00E6233B" w:rsidRDefault="00E6233B" w:rsidP="00382FF6">
      <w:pPr>
        <w:spacing w:before="0"/>
      </w:pPr>
      <w:r>
        <w:separator/>
      </w:r>
    </w:p>
  </w:footnote>
  <w:footnote w:type="continuationSeparator" w:id="0">
    <w:p w14:paraId="50C47130" w14:textId="77777777" w:rsidR="00E6233B" w:rsidRDefault="00E6233B" w:rsidP="00382FF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3FC9" w14:textId="77777777" w:rsidR="008D1917" w:rsidRDefault="008D191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1B7F" w14:textId="77777777" w:rsidR="008D1917" w:rsidRDefault="008D191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4F605" w14:textId="77777777" w:rsidR="008D1917" w:rsidRDefault="008D191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1EA"/>
    <w:multiLevelType w:val="hybridMultilevel"/>
    <w:tmpl w:val="BA6C3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54D7"/>
    <w:multiLevelType w:val="hybridMultilevel"/>
    <w:tmpl w:val="DD9090C2"/>
    <w:lvl w:ilvl="0" w:tplc="89BEE2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3998"/>
    <w:multiLevelType w:val="hybridMultilevel"/>
    <w:tmpl w:val="5EB00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82D"/>
    <w:multiLevelType w:val="hybridMultilevel"/>
    <w:tmpl w:val="906CF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226F"/>
    <w:multiLevelType w:val="hybridMultilevel"/>
    <w:tmpl w:val="D1CAC3C6"/>
    <w:lvl w:ilvl="0" w:tplc="9E80FD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7B"/>
    <w:rsid w:val="00061E4B"/>
    <w:rsid w:val="000C72DA"/>
    <w:rsid w:val="001378D4"/>
    <w:rsid w:val="001A768A"/>
    <w:rsid w:val="001B623C"/>
    <w:rsid w:val="001D59BC"/>
    <w:rsid w:val="001E3226"/>
    <w:rsid w:val="0025333E"/>
    <w:rsid w:val="00262CFD"/>
    <w:rsid w:val="002B34DA"/>
    <w:rsid w:val="002B4B73"/>
    <w:rsid w:val="002C610D"/>
    <w:rsid w:val="002D7E95"/>
    <w:rsid w:val="00304DE6"/>
    <w:rsid w:val="00380C4A"/>
    <w:rsid w:val="00382FF6"/>
    <w:rsid w:val="003C3EED"/>
    <w:rsid w:val="004809BF"/>
    <w:rsid w:val="0049625A"/>
    <w:rsid w:val="004B0D24"/>
    <w:rsid w:val="00502D10"/>
    <w:rsid w:val="00503E31"/>
    <w:rsid w:val="0060557B"/>
    <w:rsid w:val="0060664B"/>
    <w:rsid w:val="006D2A0C"/>
    <w:rsid w:val="00706D94"/>
    <w:rsid w:val="00707C13"/>
    <w:rsid w:val="0072422F"/>
    <w:rsid w:val="007508D9"/>
    <w:rsid w:val="00762778"/>
    <w:rsid w:val="0082734D"/>
    <w:rsid w:val="00857CD2"/>
    <w:rsid w:val="00863714"/>
    <w:rsid w:val="008D1917"/>
    <w:rsid w:val="009E3DC4"/>
    <w:rsid w:val="00A01809"/>
    <w:rsid w:val="00A6074C"/>
    <w:rsid w:val="00A714FE"/>
    <w:rsid w:val="00B207D4"/>
    <w:rsid w:val="00B53E69"/>
    <w:rsid w:val="00D07E7D"/>
    <w:rsid w:val="00D6640E"/>
    <w:rsid w:val="00DA0E91"/>
    <w:rsid w:val="00DB409E"/>
    <w:rsid w:val="00DC71F7"/>
    <w:rsid w:val="00E064A9"/>
    <w:rsid w:val="00E1033E"/>
    <w:rsid w:val="00E419BC"/>
    <w:rsid w:val="00E53072"/>
    <w:rsid w:val="00E6233B"/>
    <w:rsid w:val="00E752B2"/>
    <w:rsid w:val="00E969BD"/>
    <w:rsid w:val="00EA159F"/>
    <w:rsid w:val="00ED256F"/>
    <w:rsid w:val="00F911C0"/>
    <w:rsid w:val="00F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F99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8D4"/>
    <w:pPr>
      <w:spacing w:before="40"/>
    </w:pPr>
    <w:rPr>
      <w:rFonts w:ascii="Century Gothic" w:hAnsi="Century Gothic" w:cs="Century Gothic"/>
      <w:sz w:val="16"/>
      <w:szCs w:val="16"/>
      <w:lang w:eastAsia="en-US" w:bidi="mni-IN"/>
    </w:rPr>
  </w:style>
  <w:style w:type="paragraph" w:styleId="berschrift1">
    <w:name w:val="heading 1"/>
    <w:basedOn w:val="Textkrper1"/>
    <w:next w:val="Standard"/>
    <w:qFormat/>
    <w:rsid w:val="001378D4"/>
    <w:pPr>
      <w:jc w:val="center"/>
      <w:outlineLvl w:val="0"/>
    </w:pPr>
    <w:rPr>
      <w:rFonts w:cs="Times New Roman"/>
      <w:b/>
      <w:sz w:val="24"/>
      <w:szCs w:val="24"/>
      <w:lang w:val="en-US" w:eastAsia="en-US" w:bidi="mni-IN"/>
    </w:rPr>
  </w:style>
  <w:style w:type="paragraph" w:styleId="berschrift2">
    <w:name w:val="heading 2"/>
    <w:basedOn w:val="Standard"/>
    <w:next w:val="Standard"/>
    <w:qFormat/>
    <w:rsid w:val="001378D4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1378D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378D4"/>
    <w:rPr>
      <w:b/>
      <w:bCs/>
    </w:rPr>
  </w:style>
  <w:style w:type="paragraph" w:styleId="Sprechblasentext">
    <w:name w:val="Balloon Text"/>
    <w:basedOn w:val="Standard"/>
    <w:semiHidden/>
    <w:rsid w:val="001378D4"/>
    <w:rPr>
      <w:rFonts w:ascii="Tahoma" w:hAnsi="Tahoma" w:cs="Times New Roman"/>
    </w:rPr>
  </w:style>
  <w:style w:type="character" w:customStyle="1" w:styleId="bodyChar">
    <w:name w:val="body Char"/>
    <w:basedOn w:val="Absatz-Standardschriftart"/>
    <w:link w:val="Textkrper1"/>
    <w:rsid w:val="001378D4"/>
  </w:style>
  <w:style w:type="paragraph" w:customStyle="1" w:styleId="Textkrper1">
    <w:name w:val="Textkörper1"/>
    <w:basedOn w:val="Standard"/>
    <w:link w:val="bodyChar"/>
    <w:rsid w:val="001378D4"/>
    <w:pPr>
      <w:spacing w:before="0"/>
    </w:pPr>
    <w:rPr>
      <w:sz w:val="18"/>
      <w:szCs w:val="18"/>
      <w:lang w:eastAsia="de-DE" w:bidi="de-DE"/>
    </w:rPr>
  </w:style>
  <w:style w:type="character" w:customStyle="1" w:styleId="areacodefieldCharChar">
    <w:name w:val="area code field Char Char"/>
    <w:basedOn w:val="Absatz-Standardschriftart"/>
    <w:link w:val="FeldfrVorwahl"/>
    <w:rsid w:val="001378D4"/>
  </w:style>
  <w:style w:type="paragraph" w:customStyle="1" w:styleId="FeldfrVorwahl">
    <w:name w:val="Feld für Vorwahl"/>
    <w:basedOn w:val="Standard"/>
    <w:link w:val="areacodefieldCharChar"/>
    <w:rsid w:val="001378D4"/>
    <w:rPr>
      <w:color w:val="FFFFFF"/>
      <w:lang w:eastAsia="de-DE" w:bidi="de-DE"/>
    </w:rPr>
  </w:style>
  <w:style w:type="character" w:styleId="Kommentarzeichen">
    <w:name w:val="annotation reference"/>
    <w:basedOn w:val="Absatz-Standardschriftart"/>
    <w:semiHidden/>
    <w:rsid w:val="001378D4"/>
    <w:rPr>
      <w:sz w:val="16"/>
      <w:szCs w:val="16"/>
    </w:rPr>
  </w:style>
  <w:style w:type="paragraph" w:customStyle="1" w:styleId="areacodefield">
    <w:name w:val="area code field"/>
    <w:basedOn w:val="Standard"/>
    <w:link w:val="FeldfrVorwahlZeichenZeichen"/>
    <w:rsid w:val="001378D4"/>
  </w:style>
  <w:style w:type="character" w:customStyle="1" w:styleId="FeldfrVorwahlZeichenZeichen">
    <w:name w:val="Feld für Vorwahl Zeichen Zeichen"/>
    <w:basedOn w:val="Absatz-Standardschriftart"/>
    <w:link w:val="areacodefield"/>
    <w:locked/>
    <w:rsid w:val="001378D4"/>
    <w:rPr>
      <w:rFonts w:ascii="Century Gothic" w:hAnsi="Century Gothic" w:hint="default"/>
      <w:color w:val="FFFFFF"/>
      <w:sz w:val="16"/>
      <w:szCs w:val="24"/>
      <w:lang w:val="de-DE" w:eastAsia="de-DE" w:bidi="de-DE"/>
    </w:rPr>
  </w:style>
  <w:style w:type="paragraph" w:customStyle="1" w:styleId="body">
    <w:name w:val="body"/>
    <w:basedOn w:val="Standard"/>
    <w:link w:val="TextkrperZeichen"/>
    <w:rsid w:val="001378D4"/>
  </w:style>
  <w:style w:type="character" w:customStyle="1" w:styleId="TextkrperZeichen">
    <w:name w:val="Textkörper Zeichen"/>
    <w:basedOn w:val="Absatz-Standardschriftart"/>
    <w:link w:val="body"/>
    <w:locked/>
    <w:rsid w:val="001378D4"/>
    <w:rPr>
      <w:rFonts w:ascii="Century Gothic" w:hAnsi="Century Gothic" w:hint="default"/>
      <w:sz w:val="18"/>
      <w:lang w:val="de-DE" w:eastAsia="de-DE" w:bidi="de-DE"/>
    </w:rPr>
  </w:style>
  <w:style w:type="table" w:customStyle="1" w:styleId="NormaleTabelle1">
    <w:name w:val="Normale Tabelle1"/>
    <w:semiHidden/>
    <w:rsid w:val="001378D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NormaleTabelle"/>
    <w:rsid w:val="001378D4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E3226"/>
    <w:pPr>
      <w:ind w:left="720"/>
      <w:contextualSpacing/>
    </w:pPr>
    <w:rPr>
      <w:szCs w:val="20"/>
    </w:rPr>
  </w:style>
  <w:style w:type="paragraph" w:styleId="Kopfzeile">
    <w:name w:val="header"/>
    <w:basedOn w:val="Standard"/>
    <w:link w:val="KopfzeileZchn"/>
    <w:rsid w:val="00382FF6"/>
    <w:pPr>
      <w:tabs>
        <w:tab w:val="center" w:pos="4536"/>
        <w:tab w:val="right" w:pos="9072"/>
      </w:tabs>
      <w:spacing w:before="0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382FF6"/>
    <w:rPr>
      <w:rFonts w:ascii="Century Gothic" w:hAnsi="Century Gothic" w:cs="Century Gothic"/>
      <w:sz w:val="16"/>
      <w:lang w:eastAsia="en-US" w:bidi="mni-IN"/>
    </w:rPr>
  </w:style>
  <w:style w:type="paragraph" w:styleId="Fuzeile">
    <w:name w:val="footer"/>
    <w:basedOn w:val="Standard"/>
    <w:link w:val="FuzeileZchn"/>
    <w:uiPriority w:val="99"/>
    <w:rsid w:val="00382FF6"/>
    <w:pPr>
      <w:tabs>
        <w:tab w:val="center" w:pos="4536"/>
        <w:tab w:val="right" w:pos="9072"/>
      </w:tabs>
      <w:spacing w:before="0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82FF6"/>
    <w:rPr>
      <w:rFonts w:ascii="Century Gothic" w:hAnsi="Century Gothic" w:cs="Century Gothic"/>
      <w:sz w:val="16"/>
      <w:lang w:eastAsia="en-US" w:bidi="mni-IN"/>
    </w:rPr>
  </w:style>
  <w:style w:type="character" w:styleId="Link">
    <w:name w:val="Hyperlink"/>
    <w:basedOn w:val="Absatz-Standardschriftart"/>
    <w:rsid w:val="00382FF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503E3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2B4B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B53E6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irokonto-vergleich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e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550723-2AAB-5C47-A8A9-A6DA9382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C:\Users\mine\AppData\Roaming\Microsoft\Templates\Child's emergency contact and medical information.dot</Template>
  <TotalTime>0</TotalTime>
  <Pages>1</Pages>
  <Words>94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Kontokündigung - DOCX-Vorlage</vt:lpstr>
    </vt:vector>
  </TitlesOfParts>
  <Manager/>
  <Company>www.girokonto-vergleich.net</Company>
  <LinksUpToDate>false</LinksUpToDate>
  <CharactersWithSpaces>692</CharactersWithSpaces>
  <SharedDoc>false</SharedDoc>
  <HyperlinkBase>http://www.girokonto-vergleich.net/service/formulare/girokonto-kuendigen.docx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Kontokündigung - DOCX-Vorlage</dc:title>
  <dc:subject>Kündignung eines Bankkontos</dc:subject>
  <dc:creator>Tino Kuhl</dc:creator>
  <cp:keywords>Girokonto, Tagesgeld, Konto, Kündigung, Kontokündigung, kündigen</cp:keywords>
  <dc:description>Mit dieser Word-Vorlage können Sie ein Girokonto kündigen und Ihrer Bank die neue Kontoverbindung mitteilen. </dc:description>
  <cp:lastModifiedBy>Microsoft Office-Anwender</cp:lastModifiedBy>
  <cp:revision>12</cp:revision>
  <cp:lastPrinted>2014-05-22T10:22:00Z</cp:lastPrinted>
  <dcterms:created xsi:type="dcterms:W3CDTF">2014-05-22T10:17:00Z</dcterms:created>
  <dcterms:modified xsi:type="dcterms:W3CDTF">2016-10-08T06:32:00Z</dcterms:modified>
  <cp:category>Finanzen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TC010184101031</vt:lpwstr>
  </property>
</Properties>
</file>